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032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0326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4628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4628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4628A" w:rsidRDefault="00E4628A" w:rsidP="00E4628A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14BT3006</w:t>
            </w:r>
          </w:p>
        </w:tc>
        <w:tc>
          <w:tcPr>
            <w:tcW w:w="1800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 xml:space="preserve">Sub. </w:t>
            </w:r>
            <w:proofErr w:type="gramStart"/>
            <w:r w:rsidRPr="00E4628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4628A" w:rsidRDefault="00E4628A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  <w:sz w:val="22"/>
              </w:rPr>
              <w:t xml:space="preserve">ADVANCES IN </w:t>
            </w:r>
            <w:proofErr w:type="gramStart"/>
            <w:r w:rsidRPr="00E4628A">
              <w:rPr>
                <w:b/>
                <w:sz w:val="22"/>
              </w:rPr>
              <w:t>RECOMBINANT  DNA</w:t>
            </w:r>
            <w:proofErr w:type="gramEnd"/>
            <w:r w:rsidRPr="00E4628A">
              <w:rPr>
                <w:b/>
                <w:sz w:val="22"/>
              </w:rPr>
              <w:t xml:space="preserve"> TECHNOLOGY</w:t>
            </w:r>
          </w:p>
        </w:tc>
        <w:tc>
          <w:tcPr>
            <w:tcW w:w="1800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 xml:space="preserve">Max. </w:t>
            </w:r>
            <w:proofErr w:type="gramStart"/>
            <w:r w:rsidRPr="00E4628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4628A" w:rsidRDefault="005527A4" w:rsidP="00875196">
            <w:pPr>
              <w:pStyle w:val="Title"/>
              <w:jc w:val="left"/>
              <w:rPr>
                <w:b/>
              </w:rPr>
            </w:pPr>
            <w:r w:rsidRPr="00E4628A">
              <w:rPr>
                <w:b/>
              </w:rPr>
              <w:t>100</w:t>
            </w:r>
          </w:p>
        </w:tc>
      </w:tr>
    </w:tbl>
    <w:p w:rsidR="005527A4" w:rsidRDefault="0030326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3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4759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5"/>
        <w:gridCol w:w="551"/>
        <w:gridCol w:w="7625"/>
        <w:gridCol w:w="24"/>
        <w:gridCol w:w="1109"/>
        <w:gridCol w:w="878"/>
      </w:tblGrid>
      <w:tr w:rsidR="005D0F4A" w:rsidRPr="004725CA" w:rsidTr="004E0D06">
        <w:trPr>
          <w:trHeight w:val="6"/>
        </w:trPr>
        <w:tc>
          <w:tcPr>
            <w:tcW w:w="232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258" w:type="pct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519" w:type="pct"/>
            <w:shd w:val="clear" w:color="auto" w:fill="auto"/>
          </w:tcPr>
          <w:p w:rsidR="005D0F4A" w:rsidRPr="00875196" w:rsidRDefault="005D0F4A" w:rsidP="007B7A38">
            <w:r w:rsidRPr="00875196">
              <w:t xml:space="preserve">Course </w:t>
            </w:r>
          </w:p>
          <w:p w:rsidR="005D0F4A" w:rsidRPr="00875196" w:rsidRDefault="005D0F4A" w:rsidP="007B7A38">
            <w:r w:rsidRPr="00875196">
              <w:t>Outcome</w:t>
            </w:r>
          </w:p>
        </w:tc>
        <w:tc>
          <w:tcPr>
            <w:tcW w:w="411" w:type="pct"/>
            <w:shd w:val="clear" w:color="auto" w:fill="auto"/>
          </w:tcPr>
          <w:p w:rsidR="005D0F4A" w:rsidRPr="00875196" w:rsidRDefault="005D0F4A" w:rsidP="004E0D06">
            <w:pPr>
              <w:jc w:val="center"/>
            </w:pPr>
            <w:r w:rsidRPr="00875196">
              <w:t>Marks</w:t>
            </w:r>
          </w:p>
        </w:tc>
      </w:tr>
      <w:tr w:rsidR="005D0F4A" w:rsidRPr="005B34C2" w:rsidTr="004E0D06">
        <w:trPr>
          <w:trHeight w:val="4"/>
        </w:trPr>
        <w:tc>
          <w:tcPr>
            <w:tcW w:w="232" w:type="pct"/>
            <w:vMerge w:val="restar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1.</w:t>
            </w: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953AC6">
            <w:r w:rsidRPr="00775A09">
              <w:t>What is restriction and modification system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5</w:t>
            </w:r>
          </w:p>
        </w:tc>
      </w:tr>
      <w:tr w:rsidR="005D0F4A" w:rsidRPr="005B34C2" w:rsidTr="004E0D06">
        <w:trPr>
          <w:trHeight w:val="2"/>
        </w:trPr>
        <w:tc>
          <w:tcPr>
            <w:tcW w:w="232" w:type="pct"/>
            <w:vMerge/>
            <w:shd w:val="clear" w:color="auto" w:fill="auto"/>
          </w:tcPr>
          <w:p w:rsidR="005D0F4A" w:rsidRPr="00775A09" w:rsidRDefault="005D0F4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875196">
            <w:r w:rsidRPr="00775A09">
              <w:t>Explain the types of restriction enzymes mention their properties &amp; uses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15</w:t>
            </w:r>
          </w:p>
        </w:tc>
      </w:tr>
      <w:tr w:rsidR="00DE0497" w:rsidRPr="005B34C2" w:rsidTr="007B7A38">
        <w:trPr>
          <w:trHeight w:val="4"/>
        </w:trPr>
        <w:tc>
          <w:tcPr>
            <w:tcW w:w="5000" w:type="pct"/>
            <w:gridSpan w:val="6"/>
            <w:shd w:val="clear" w:color="auto" w:fill="auto"/>
          </w:tcPr>
          <w:p w:rsidR="00DE0497" w:rsidRPr="00775A09" w:rsidRDefault="00DE0497" w:rsidP="004E0D06">
            <w:pPr>
              <w:jc w:val="center"/>
            </w:pPr>
            <w:r w:rsidRPr="00775A09">
              <w:t>(OR)</w:t>
            </w:r>
          </w:p>
        </w:tc>
      </w:tr>
      <w:tr w:rsidR="005D0F4A" w:rsidRPr="005B34C2" w:rsidTr="004E0D06">
        <w:trPr>
          <w:trHeight w:val="4"/>
        </w:trPr>
        <w:tc>
          <w:tcPr>
            <w:tcW w:w="232" w:type="pct"/>
            <w:vMerge w:val="restar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2.</w:t>
            </w: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875196">
            <w:r w:rsidRPr="00775A09">
              <w:t xml:space="preserve">Alkaline </w:t>
            </w:r>
            <w:proofErr w:type="spellStart"/>
            <w:r w:rsidRPr="00775A09">
              <w:t>phospahatases</w:t>
            </w:r>
            <w:proofErr w:type="spellEnd"/>
            <w:r w:rsidRPr="00775A09">
              <w:t xml:space="preserve"> 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5</w:t>
            </w:r>
          </w:p>
        </w:tc>
      </w:tr>
      <w:tr w:rsidR="005D0F4A" w:rsidRPr="005B34C2" w:rsidTr="004E0D06">
        <w:trPr>
          <w:trHeight w:val="2"/>
        </w:trPr>
        <w:tc>
          <w:tcPr>
            <w:tcW w:w="232" w:type="pct"/>
            <w:vMerge/>
            <w:shd w:val="clear" w:color="auto" w:fill="auto"/>
          </w:tcPr>
          <w:p w:rsidR="005D0F4A" w:rsidRPr="00775A09" w:rsidRDefault="005D0F4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875196">
            <w:r w:rsidRPr="00775A09">
              <w:t xml:space="preserve">Terminal </w:t>
            </w:r>
            <w:proofErr w:type="spellStart"/>
            <w:r w:rsidRPr="00775A09">
              <w:t>transferases</w:t>
            </w:r>
            <w:proofErr w:type="spellEnd"/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5</w:t>
            </w:r>
          </w:p>
        </w:tc>
      </w:tr>
      <w:tr w:rsidR="005D0F4A" w:rsidRPr="005B34C2" w:rsidTr="004E0D06">
        <w:trPr>
          <w:trHeight w:val="2"/>
        </w:trPr>
        <w:tc>
          <w:tcPr>
            <w:tcW w:w="232" w:type="pct"/>
            <w:vMerge/>
            <w:shd w:val="clear" w:color="auto" w:fill="auto"/>
          </w:tcPr>
          <w:p w:rsidR="005D0F4A" w:rsidRPr="00775A09" w:rsidRDefault="005D0F4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c.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875196">
            <w:r w:rsidRPr="00775A09">
              <w:t>Reverse transcriptase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5</w:t>
            </w:r>
          </w:p>
        </w:tc>
      </w:tr>
      <w:tr w:rsidR="005D0F4A" w:rsidRPr="005B34C2" w:rsidTr="004E0D06">
        <w:trPr>
          <w:trHeight w:val="2"/>
        </w:trPr>
        <w:tc>
          <w:tcPr>
            <w:tcW w:w="232" w:type="pct"/>
            <w:vMerge/>
            <w:shd w:val="clear" w:color="auto" w:fill="auto"/>
          </w:tcPr>
          <w:p w:rsidR="005D0F4A" w:rsidRPr="00775A09" w:rsidRDefault="005D0F4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d.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875196">
            <w:r w:rsidRPr="00775A09">
              <w:t>Linkers &amp; adaptors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411" w:type="pct"/>
            <w:shd w:val="clear" w:color="auto" w:fill="auto"/>
          </w:tcPr>
          <w:p w:rsidR="005D0F4A" w:rsidRPr="00775A09" w:rsidRDefault="006B30E9" w:rsidP="004E0D06">
            <w:pPr>
              <w:jc w:val="center"/>
            </w:pPr>
            <w:r w:rsidRPr="00775A09">
              <w:t>5</w:t>
            </w:r>
          </w:p>
        </w:tc>
      </w:tr>
      <w:tr w:rsidR="005D0F4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  <w:r w:rsidRPr="00775A09">
              <w:t>3.</w:t>
            </w:r>
          </w:p>
        </w:tc>
        <w:tc>
          <w:tcPr>
            <w:tcW w:w="258" w:type="pct"/>
            <w:shd w:val="clear" w:color="auto" w:fill="auto"/>
          </w:tcPr>
          <w:p w:rsidR="005D0F4A" w:rsidRPr="00775A09" w:rsidRDefault="005D0F4A" w:rsidP="00875196">
            <w:pPr>
              <w:jc w:val="center"/>
            </w:pPr>
          </w:p>
        </w:tc>
        <w:tc>
          <w:tcPr>
            <w:tcW w:w="3580" w:type="pct"/>
            <w:gridSpan w:val="2"/>
            <w:shd w:val="clear" w:color="auto" w:fill="auto"/>
          </w:tcPr>
          <w:p w:rsidR="005D0F4A" w:rsidRPr="00775A09" w:rsidRDefault="006B30E9" w:rsidP="006B30E9">
            <w:pPr>
              <w:jc w:val="both"/>
            </w:pPr>
            <w:r w:rsidRPr="00775A09">
              <w:rPr>
                <w:rFonts w:eastAsia="Calibri"/>
              </w:rPr>
              <w:t>Write short notes on the following:</w:t>
            </w:r>
          </w:p>
        </w:tc>
        <w:tc>
          <w:tcPr>
            <w:tcW w:w="519" w:type="pct"/>
            <w:shd w:val="clear" w:color="auto" w:fill="auto"/>
          </w:tcPr>
          <w:p w:rsidR="005D0F4A" w:rsidRPr="00775A09" w:rsidRDefault="005D0F4A" w:rsidP="007B7A38">
            <w:pPr>
              <w:jc w:val="center"/>
            </w:pPr>
          </w:p>
        </w:tc>
        <w:tc>
          <w:tcPr>
            <w:tcW w:w="411" w:type="pct"/>
            <w:shd w:val="clear" w:color="auto" w:fill="auto"/>
          </w:tcPr>
          <w:p w:rsidR="005D0F4A" w:rsidRPr="00775A09" w:rsidRDefault="005D0F4A" w:rsidP="004E0D06">
            <w:pPr>
              <w:jc w:val="center"/>
            </w:pPr>
          </w:p>
        </w:tc>
      </w:tr>
      <w:tr w:rsidR="00334D5B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334D5B" w:rsidRPr="00775A09" w:rsidRDefault="00334D5B" w:rsidP="00D3163D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334D5B" w:rsidRPr="00775A09" w:rsidRDefault="00334D5B" w:rsidP="00260647">
            <w:pPr>
              <w:jc w:val="both"/>
            </w:pPr>
            <w:r w:rsidRPr="00775A09">
              <w:rPr>
                <w:rFonts w:eastAsia="Calibri"/>
              </w:rPr>
              <w:t>Properties of an ideal plasmid vector</w:t>
            </w:r>
          </w:p>
        </w:tc>
        <w:tc>
          <w:tcPr>
            <w:tcW w:w="519" w:type="pct"/>
            <w:shd w:val="clear" w:color="auto" w:fill="auto"/>
          </w:tcPr>
          <w:p w:rsidR="00334D5B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334D5B" w:rsidRPr="00775A09" w:rsidRDefault="00334D5B" w:rsidP="004E0D06">
            <w:pPr>
              <w:jc w:val="center"/>
            </w:pPr>
            <w:r w:rsidRPr="00775A09">
              <w:t>10</w:t>
            </w:r>
          </w:p>
        </w:tc>
      </w:tr>
      <w:tr w:rsidR="00334D5B" w:rsidRPr="005B34C2" w:rsidTr="004E0D06">
        <w:trPr>
          <w:trHeight w:val="3"/>
        </w:trPr>
        <w:tc>
          <w:tcPr>
            <w:tcW w:w="232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334D5B" w:rsidRPr="00775A09" w:rsidRDefault="00334D5B" w:rsidP="00D3163D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334D5B" w:rsidRPr="00775A09" w:rsidRDefault="00334D5B" w:rsidP="00334D5B">
            <w:pPr>
              <w:autoSpaceDE w:val="0"/>
              <w:autoSpaceDN w:val="0"/>
              <w:adjustRightInd w:val="0"/>
              <w:jc w:val="both"/>
            </w:pPr>
            <w:r w:rsidRPr="00775A09">
              <w:rPr>
                <w:rFonts w:eastAsia="Calibri"/>
              </w:rPr>
              <w:t>What are a Bacterial Artificial Chromosome</w:t>
            </w:r>
            <w:r w:rsidR="009C43E5">
              <w:rPr>
                <w:rFonts w:eastAsia="Calibri"/>
              </w:rPr>
              <w:t xml:space="preserve"> (BAC)</w:t>
            </w:r>
            <w:r w:rsidRPr="00775A09">
              <w:rPr>
                <w:rFonts w:eastAsia="Calibri"/>
              </w:rPr>
              <w:t xml:space="preserve"> and Yeast Artificial Chromosome</w:t>
            </w:r>
            <w:r w:rsidR="009C43E5">
              <w:rPr>
                <w:rFonts w:eastAsia="Calibri"/>
              </w:rPr>
              <w:t xml:space="preserve"> (YAC)</w:t>
            </w:r>
            <w:r w:rsidRPr="00775A09">
              <w:rPr>
                <w:rFonts w:eastAsia="Calibri"/>
              </w:rPr>
              <w:t xml:space="preserve">? </w:t>
            </w:r>
            <w:proofErr w:type="gramStart"/>
            <w:r w:rsidRPr="00775A09">
              <w:rPr>
                <w:rFonts w:eastAsia="Calibri"/>
              </w:rPr>
              <w:t>add</w:t>
            </w:r>
            <w:proofErr w:type="gramEnd"/>
            <w:r w:rsidRPr="00775A09">
              <w:rPr>
                <w:rFonts w:eastAsia="Calibri"/>
              </w:rPr>
              <w:t xml:space="preserve"> note on their significance</w:t>
            </w:r>
            <w:r w:rsidR="004E0D06">
              <w:rPr>
                <w:rFonts w:eastAsia="Calibri"/>
              </w:rPr>
              <w:t>.</w:t>
            </w:r>
          </w:p>
        </w:tc>
        <w:tc>
          <w:tcPr>
            <w:tcW w:w="519" w:type="pct"/>
            <w:shd w:val="clear" w:color="auto" w:fill="auto"/>
          </w:tcPr>
          <w:p w:rsidR="00334D5B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334D5B" w:rsidRPr="00775A09" w:rsidRDefault="00334D5B" w:rsidP="004E0D06">
            <w:pPr>
              <w:jc w:val="center"/>
            </w:pPr>
            <w:r w:rsidRPr="00775A09">
              <w:t>10</w:t>
            </w:r>
          </w:p>
        </w:tc>
      </w:tr>
      <w:tr w:rsidR="00334D5B" w:rsidRPr="005B34C2" w:rsidTr="007B7A38">
        <w:trPr>
          <w:trHeight w:val="4"/>
        </w:trPr>
        <w:tc>
          <w:tcPr>
            <w:tcW w:w="5000" w:type="pct"/>
            <w:gridSpan w:val="6"/>
            <w:shd w:val="clear" w:color="auto" w:fill="auto"/>
          </w:tcPr>
          <w:p w:rsidR="00334D5B" w:rsidRPr="00775A09" w:rsidRDefault="00334D5B" w:rsidP="004E0D06">
            <w:pPr>
              <w:jc w:val="center"/>
            </w:pPr>
            <w:r w:rsidRPr="00775A09">
              <w:t>(OR)</w:t>
            </w:r>
          </w:p>
        </w:tc>
      </w:tr>
      <w:tr w:rsidR="00334D5B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  <w:r w:rsidRPr="00775A09">
              <w:t>4.</w:t>
            </w:r>
          </w:p>
        </w:tc>
        <w:tc>
          <w:tcPr>
            <w:tcW w:w="258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334D5B" w:rsidRPr="00775A09" w:rsidRDefault="003F2ECD" w:rsidP="00875196">
            <w:r w:rsidRPr="00775A09">
              <w:t xml:space="preserve">What are </w:t>
            </w:r>
            <w:proofErr w:type="spellStart"/>
            <w:r w:rsidRPr="00775A09">
              <w:t>cosmids</w:t>
            </w:r>
            <w:proofErr w:type="spellEnd"/>
            <w:r w:rsidRPr="00775A09">
              <w:t xml:space="preserve"> and </w:t>
            </w:r>
            <w:proofErr w:type="spellStart"/>
            <w:r w:rsidRPr="00775A09">
              <w:t>Phagemids</w:t>
            </w:r>
            <w:proofErr w:type="spellEnd"/>
            <w:r w:rsidRPr="00775A09">
              <w:t xml:space="preserve"> explain their role in </w:t>
            </w:r>
            <w:proofErr w:type="spellStart"/>
            <w:r w:rsidRPr="00775A09">
              <w:t>rDNA</w:t>
            </w:r>
            <w:proofErr w:type="spellEnd"/>
            <w:r w:rsidRPr="00775A09">
              <w:t xml:space="preserve"> technology</w:t>
            </w:r>
            <w:r w:rsidR="00E57560">
              <w:t>.</w:t>
            </w:r>
          </w:p>
        </w:tc>
        <w:tc>
          <w:tcPr>
            <w:tcW w:w="519" w:type="pct"/>
            <w:shd w:val="clear" w:color="auto" w:fill="auto"/>
          </w:tcPr>
          <w:p w:rsidR="00334D5B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334D5B" w:rsidRPr="00775A09" w:rsidRDefault="003F2ECD" w:rsidP="004E0D06">
            <w:pPr>
              <w:jc w:val="center"/>
            </w:pPr>
            <w:r w:rsidRPr="00775A09">
              <w:t>10</w:t>
            </w:r>
          </w:p>
        </w:tc>
      </w:tr>
      <w:tr w:rsidR="00334D5B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334D5B" w:rsidRPr="00775A09" w:rsidRDefault="00334D5B" w:rsidP="00875196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334D5B" w:rsidRPr="00775A09" w:rsidRDefault="003F2ECD" w:rsidP="00875196">
            <w:proofErr w:type="spellStart"/>
            <w:r w:rsidRPr="00775A09">
              <w:t>Expalin</w:t>
            </w:r>
            <w:proofErr w:type="spellEnd"/>
            <w:r w:rsidRPr="00775A09">
              <w:t xml:space="preserve"> the components of Ti plasmid and their uses in genetic engineering</w:t>
            </w:r>
            <w:r w:rsidR="00E57560">
              <w:t>.</w:t>
            </w:r>
          </w:p>
        </w:tc>
        <w:tc>
          <w:tcPr>
            <w:tcW w:w="519" w:type="pct"/>
            <w:shd w:val="clear" w:color="auto" w:fill="auto"/>
          </w:tcPr>
          <w:p w:rsidR="00334D5B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334D5B" w:rsidRPr="00775A09" w:rsidRDefault="003F2ECD" w:rsidP="004E0D06">
            <w:pPr>
              <w:jc w:val="center"/>
            </w:pPr>
            <w:r w:rsidRPr="00775A09">
              <w:t>10</w:t>
            </w:r>
          </w:p>
        </w:tc>
      </w:tr>
      <w:tr w:rsidR="00AA2E74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AA2E74" w:rsidRPr="00775A09" w:rsidRDefault="00AA2E74" w:rsidP="00875196">
            <w:pPr>
              <w:jc w:val="center"/>
            </w:pPr>
            <w:r w:rsidRPr="00775A09">
              <w:t>5.</w:t>
            </w:r>
          </w:p>
        </w:tc>
        <w:tc>
          <w:tcPr>
            <w:tcW w:w="258" w:type="pct"/>
            <w:shd w:val="clear" w:color="auto" w:fill="auto"/>
          </w:tcPr>
          <w:p w:rsidR="00AA2E74" w:rsidRPr="00775A09" w:rsidRDefault="00AA2E74" w:rsidP="00D3163D">
            <w:pPr>
              <w:jc w:val="center"/>
            </w:pPr>
          </w:p>
        </w:tc>
        <w:tc>
          <w:tcPr>
            <w:tcW w:w="3580" w:type="pct"/>
            <w:gridSpan w:val="2"/>
            <w:shd w:val="clear" w:color="auto" w:fill="auto"/>
          </w:tcPr>
          <w:p w:rsidR="00AA2E74" w:rsidRPr="00775A09" w:rsidRDefault="00AA2E74" w:rsidP="00875196">
            <w:r w:rsidRPr="00775A09">
              <w:t xml:space="preserve">Explain the following </w:t>
            </w:r>
          </w:p>
        </w:tc>
        <w:tc>
          <w:tcPr>
            <w:tcW w:w="519" w:type="pct"/>
            <w:shd w:val="clear" w:color="auto" w:fill="auto"/>
          </w:tcPr>
          <w:p w:rsidR="00AA2E74" w:rsidRPr="00775A09" w:rsidRDefault="00AA2E74" w:rsidP="007B7A38">
            <w:pPr>
              <w:jc w:val="center"/>
            </w:pPr>
          </w:p>
        </w:tc>
        <w:tc>
          <w:tcPr>
            <w:tcW w:w="411" w:type="pct"/>
            <w:shd w:val="clear" w:color="auto" w:fill="auto"/>
          </w:tcPr>
          <w:p w:rsidR="00AA2E74" w:rsidRPr="00775A09" w:rsidRDefault="00AA2E74" w:rsidP="004E0D06">
            <w:pPr>
              <w:jc w:val="center"/>
            </w:pP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F3536E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D3163D">
            <w:proofErr w:type="spellStart"/>
            <w:r w:rsidRPr="00775A09">
              <w:rPr>
                <w:rFonts w:eastAsia="Calibri"/>
              </w:rPr>
              <w:t>Electroporation</w:t>
            </w:r>
            <w:proofErr w:type="spellEnd"/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F3536E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D3163D">
            <w:r w:rsidRPr="00775A09">
              <w:rPr>
                <w:rFonts w:eastAsia="Calibri"/>
              </w:rPr>
              <w:t>Microinjection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3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F3536E">
            <w:pPr>
              <w:jc w:val="center"/>
            </w:pPr>
            <w:r w:rsidRPr="00775A09">
              <w:t>c.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D3163D">
            <w:r w:rsidRPr="00775A09">
              <w:rPr>
                <w:rFonts w:eastAsia="Calibri"/>
              </w:rPr>
              <w:t>Particle Bombardment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3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F3536E">
            <w:pPr>
              <w:jc w:val="center"/>
            </w:pPr>
            <w:r w:rsidRPr="00775A09">
              <w:t>d.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D3163D">
            <w:proofErr w:type="spellStart"/>
            <w:r w:rsidRPr="00775A09">
              <w:rPr>
                <w:rFonts w:eastAsia="Calibri"/>
              </w:rPr>
              <w:t>Sonoporation</w:t>
            </w:r>
            <w:proofErr w:type="spellEnd"/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7B7A38">
        <w:trPr>
          <w:trHeight w:val="4"/>
        </w:trPr>
        <w:tc>
          <w:tcPr>
            <w:tcW w:w="5000" w:type="pct"/>
            <w:gridSpan w:val="6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(OR)</w:t>
            </w: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6.</w:t>
            </w: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a.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875196">
            <w:r w:rsidRPr="00775A09">
              <w:rPr>
                <w:rFonts w:eastAsia="Calibri"/>
              </w:rPr>
              <w:t>Retroviral mediated gene transfer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b.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875196">
            <w:r w:rsidRPr="00775A09">
              <w:rPr>
                <w:rFonts w:eastAsia="Calibri"/>
              </w:rPr>
              <w:t>Embryonic stem cell technology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c.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875196">
            <w:r w:rsidRPr="00775A09">
              <w:rPr>
                <w:rFonts w:eastAsia="Calibri"/>
              </w:rPr>
              <w:t>Nuclear transfer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3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d.</w:t>
            </w: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875196">
            <w:r w:rsidRPr="00775A09">
              <w:rPr>
                <w:rFonts w:eastAsia="Calibri"/>
              </w:rPr>
              <w:t>Sperm as vector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5</w:t>
            </w:r>
          </w:p>
        </w:tc>
      </w:tr>
      <w:tr w:rsidR="007323FA" w:rsidRPr="005B34C2" w:rsidTr="004E0D06">
        <w:trPr>
          <w:trHeight w:val="4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7.</w:t>
            </w: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3580" w:type="pct"/>
            <w:gridSpan w:val="2"/>
            <w:shd w:val="clear" w:color="auto" w:fill="auto"/>
          </w:tcPr>
          <w:p w:rsidR="007323FA" w:rsidRPr="00775A09" w:rsidRDefault="007323FA" w:rsidP="00FA3132">
            <w:pPr>
              <w:autoSpaceDE w:val="0"/>
              <w:autoSpaceDN w:val="0"/>
              <w:adjustRightInd w:val="0"/>
            </w:pPr>
            <w:r w:rsidRPr="00775A09">
              <w:rPr>
                <w:rFonts w:eastAsia="Calibri"/>
              </w:rPr>
              <w:t>What is a Human genome project? mention the systematic steps in Human genome project add a note on its uses/applications</w:t>
            </w:r>
          </w:p>
        </w:tc>
        <w:tc>
          <w:tcPr>
            <w:tcW w:w="519" w:type="pct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20</w:t>
            </w:r>
          </w:p>
        </w:tc>
      </w:tr>
      <w:tr w:rsidR="007323FA" w:rsidRPr="005B34C2" w:rsidTr="007B7A38">
        <w:trPr>
          <w:trHeight w:val="2"/>
        </w:trPr>
        <w:tc>
          <w:tcPr>
            <w:tcW w:w="5000" w:type="pct"/>
            <w:gridSpan w:val="6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(OR)</w:t>
            </w:r>
          </w:p>
        </w:tc>
      </w:tr>
      <w:tr w:rsidR="007323FA" w:rsidRPr="005B34C2" w:rsidTr="004E0D06">
        <w:trPr>
          <w:trHeight w:val="2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8.</w:t>
            </w: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3569" w:type="pct"/>
            <w:shd w:val="clear" w:color="auto" w:fill="auto"/>
          </w:tcPr>
          <w:p w:rsidR="007323FA" w:rsidRPr="00775A09" w:rsidRDefault="007323FA" w:rsidP="00B068C0">
            <w:r w:rsidRPr="00775A09">
              <w:rPr>
                <w:rFonts w:eastAsia="Calibri"/>
              </w:rPr>
              <w:t>Write a detailed note on the different forensic applications of r DNA technology</w:t>
            </w:r>
          </w:p>
        </w:tc>
        <w:tc>
          <w:tcPr>
            <w:tcW w:w="530" w:type="pct"/>
            <w:gridSpan w:val="2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20</w:t>
            </w:r>
          </w:p>
        </w:tc>
      </w:tr>
      <w:tr w:rsidR="007323FA" w:rsidRPr="005B34C2" w:rsidTr="004E0D06">
        <w:trPr>
          <w:trHeight w:val="2"/>
        </w:trPr>
        <w:tc>
          <w:tcPr>
            <w:tcW w:w="490" w:type="pct"/>
            <w:gridSpan w:val="2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3569" w:type="pct"/>
            <w:shd w:val="clear" w:color="auto" w:fill="auto"/>
          </w:tcPr>
          <w:p w:rsidR="007323FA" w:rsidRPr="00775A09" w:rsidRDefault="007323FA" w:rsidP="00875196">
            <w:pPr>
              <w:rPr>
                <w:b/>
                <w:u w:val="single"/>
              </w:rPr>
            </w:pPr>
            <w:r w:rsidRPr="00775A09">
              <w:rPr>
                <w:b/>
                <w:u w:val="single"/>
              </w:rPr>
              <w:t>Compulsory:</w:t>
            </w:r>
          </w:p>
        </w:tc>
        <w:tc>
          <w:tcPr>
            <w:tcW w:w="530" w:type="pct"/>
            <w:gridSpan w:val="2"/>
            <w:shd w:val="clear" w:color="auto" w:fill="auto"/>
          </w:tcPr>
          <w:p w:rsidR="007323FA" w:rsidRPr="00775A09" w:rsidRDefault="007323FA" w:rsidP="007B7A38">
            <w:pPr>
              <w:jc w:val="center"/>
            </w:pP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</w:p>
        </w:tc>
      </w:tr>
      <w:tr w:rsidR="007323FA" w:rsidRPr="005B34C2" w:rsidTr="004E0D06">
        <w:trPr>
          <w:trHeight w:val="2"/>
        </w:trPr>
        <w:tc>
          <w:tcPr>
            <w:tcW w:w="232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  <w:r w:rsidRPr="00775A09">
              <w:t>9.</w:t>
            </w:r>
          </w:p>
        </w:tc>
        <w:tc>
          <w:tcPr>
            <w:tcW w:w="258" w:type="pct"/>
            <w:shd w:val="clear" w:color="auto" w:fill="auto"/>
          </w:tcPr>
          <w:p w:rsidR="007323FA" w:rsidRPr="00775A09" w:rsidRDefault="007323FA" w:rsidP="00875196">
            <w:pPr>
              <w:jc w:val="center"/>
            </w:pPr>
          </w:p>
        </w:tc>
        <w:tc>
          <w:tcPr>
            <w:tcW w:w="3569" w:type="pct"/>
            <w:shd w:val="clear" w:color="auto" w:fill="auto"/>
          </w:tcPr>
          <w:p w:rsidR="007323FA" w:rsidRPr="00775A09" w:rsidRDefault="007323FA" w:rsidP="005B34C2">
            <w:pPr>
              <w:autoSpaceDE w:val="0"/>
              <w:autoSpaceDN w:val="0"/>
              <w:adjustRightInd w:val="0"/>
            </w:pPr>
            <w:r w:rsidRPr="00775A09">
              <w:rPr>
                <w:rFonts w:eastAsia="Calibri"/>
              </w:rPr>
              <w:t>What is gene therapy? Write the different types of gene therapy add note on its advantages and disadvantages</w:t>
            </w:r>
          </w:p>
        </w:tc>
        <w:tc>
          <w:tcPr>
            <w:tcW w:w="530" w:type="pct"/>
            <w:gridSpan w:val="2"/>
            <w:shd w:val="clear" w:color="auto" w:fill="auto"/>
          </w:tcPr>
          <w:p w:rsidR="007323FA" w:rsidRPr="00775A09" w:rsidRDefault="001704B7" w:rsidP="007B7A38">
            <w:pPr>
              <w:jc w:val="center"/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411" w:type="pct"/>
            <w:shd w:val="clear" w:color="auto" w:fill="auto"/>
          </w:tcPr>
          <w:p w:rsidR="007323FA" w:rsidRPr="00775A09" w:rsidRDefault="007323FA" w:rsidP="004E0D06">
            <w:pPr>
              <w:jc w:val="center"/>
            </w:pPr>
            <w:r w:rsidRPr="00775A09">
              <w:t>20</w:t>
            </w:r>
          </w:p>
        </w:tc>
      </w:tr>
    </w:tbl>
    <w:p w:rsidR="005527A4" w:rsidRPr="005B34C2" w:rsidRDefault="005527A4" w:rsidP="005527A4"/>
    <w:sectPr w:rsidR="005527A4" w:rsidRPr="005B34C2" w:rsidSect="004E0D06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7BFE"/>
    <w:rsid w:val="00023B9E"/>
    <w:rsid w:val="00061821"/>
    <w:rsid w:val="000F3EFE"/>
    <w:rsid w:val="00166523"/>
    <w:rsid w:val="001704B7"/>
    <w:rsid w:val="001D41FE"/>
    <w:rsid w:val="001D670F"/>
    <w:rsid w:val="001E2222"/>
    <w:rsid w:val="001F54D1"/>
    <w:rsid w:val="001F7E9B"/>
    <w:rsid w:val="00260647"/>
    <w:rsid w:val="0027795D"/>
    <w:rsid w:val="00283C01"/>
    <w:rsid w:val="002D09FF"/>
    <w:rsid w:val="002D7611"/>
    <w:rsid w:val="002D76BB"/>
    <w:rsid w:val="002E336A"/>
    <w:rsid w:val="002E552A"/>
    <w:rsid w:val="00303269"/>
    <w:rsid w:val="00304757"/>
    <w:rsid w:val="00324247"/>
    <w:rsid w:val="00334D5B"/>
    <w:rsid w:val="0034468A"/>
    <w:rsid w:val="00384172"/>
    <w:rsid w:val="003855F1"/>
    <w:rsid w:val="003B14BC"/>
    <w:rsid w:val="003B1F06"/>
    <w:rsid w:val="003C6BB4"/>
    <w:rsid w:val="003F2ECD"/>
    <w:rsid w:val="0046314C"/>
    <w:rsid w:val="0046787F"/>
    <w:rsid w:val="004B3609"/>
    <w:rsid w:val="004C5F44"/>
    <w:rsid w:val="004E0D06"/>
    <w:rsid w:val="004F787A"/>
    <w:rsid w:val="00501F18"/>
    <w:rsid w:val="0050571C"/>
    <w:rsid w:val="005133D7"/>
    <w:rsid w:val="005527A4"/>
    <w:rsid w:val="005B34C2"/>
    <w:rsid w:val="005D0F4A"/>
    <w:rsid w:val="005F011C"/>
    <w:rsid w:val="0062605C"/>
    <w:rsid w:val="00630C7A"/>
    <w:rsid w:val="00681B25"/>
    <w:rsid w:val="006A7F59"/>
    <w:rsid w:val="006B30E9"/>
    <w:rsid w:val="006B756C"/>
    <w:rsid w:val="006C7354"/>
    <w:rsid w:val="00725A0A"/>
    <w:rsid w:val="007323FA"/>
    <w:rsid w:val="007326F6"/>
    <w:rsid w:val="00775A09"/>
    <w:rsid w:val="007B7A38"/>
    <w:rsid w:val="00802202"/>
    <w:rsid w:val="0081601A"/>
    <w:rsid w:val="00875196"/>
    <w:rsid w:val="0088018D"/>
    <w:rsid w:val="008A56BE"/>
    <w:rsid w:val="008B0703"/>
    <w:rsid w:val="00904D12"/>
    <w:rsid w:val="009104B7"/>
    <w:rsid w:val="00946626"/>
    <w:rsid w:val="00953AC6"/>
    <w:rsid w:val="00954073"/>
    <w:rsid w:val="0095679B"/>
    <w:rsid w:val="009B53DD"/>
    <w:rsid w:val="009C43E5"/>
    <w:rsid w:val="009C5A1D"/>
    <w:rsid w:val="00A36120"/>
    <w:rsid w:val="00A95F61"/>
    <w:rsid w:val="00AA2E74"/>
    <w:rsid w:val="00AA5E39"/>
    <w:rsid w:val="00AA6B40"/>
    <w:rsid w:val="00AE264C"/>
    <w:rsid w:val="00B009B1"/>
    <w:rsid w:val="00B068C0"/>
    <w:rsid w:val="00B57E13"/>
    <w:rsid w:val="00B60E7E"/>
    <w:rsid w:val="00BA539E"/>
    <w:rsid w:val="00BB4625"/>
    <w:rsid w:val="00BB5C6B"/>
    <w:rsid w:val="00C3743D"/>
    <w:rsid w:val="00C443DC"/>
    <w:rsid w:val="00C51F33"/>
    <w:rsid w:val="00C52B14"/>
    <w:rsid w:val="00C60C6A"/>
    <w:rsid w:val="00C95F18"/>
    <w:rsid w:val="00CB7A50"/>
    <w:rsid w:val="00CC3AF9"/>
    <w:rsid w:val="00CE1825"/>
    <w:rsid w:val="00CE5503"/>
    <w:rsid w:val="00D3698C"/>
    <w:rsid w:val="00D56D34"/>
    <w:rsid w:val="00D62341"/>
    <w:rsid w:val="00D64FF9"/>
    <w:rsid w:val="00D94D54"/>
    <w:rsid w:val="00DC275B"/>
    <w:rsid w:val="00DE0497"/>
    <w:rsid w:val="00E360A3"/>
    <w:rsid w:val="00E4628A"/>
    <w:rsid w:val="00E57560"/>
    <w:rsid w:val="00E70A47"/>
    <w:rsid w:val="00E824B7"/>
    <w:rsid w:val="00F04F39"/>
    <w:rsid w:val="00F11EDB"/>
    <w:rsid w:val="00F162EA"/>
    <w:rsid w:val="00F266A7"/>
    <w:rsid w:val="00F55D6F"/>
    <w:rsid w:val="00F62549"/>
    <w:rsid w:val="00F8600B"/>
    <w:rsid w:val="00FA3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ED658-636F-4941-A49B-D449C89D0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49</cp:revision>
  <cp:lastPrinted>2016-09-21T16:48:00Z</cp:lastPrinted>
  <dcterms:created xsi:type="dcterms:W3CDTF">2016-11-13T12:33:00Z</dcterms:created>
  <dcterms:modified xsi:type="dcterms:W3CDTF">2016-12-09T05:40:00Z</dcterms:modified>
</cp:coreProperties>
</file>